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028" w:rsidRPr="00D479D8" w:rsidRDefault="00D479D8" w:rsidP="00303D5B">
      <w:pPr>
        <w:widowControl w:val="0"/>
        <w:autoSpaceDE w:val="0"/>
        <w:autoSpaceDN w:val="0"/>
        <w:adjustRightInd w:val="0"/>
        <w:spacing w:line="420" w:lineRule="atLeast"/>
        <w:rPr>
          <w:rFonts w:ascii="TrebuchetMS" w:hAnsi="TrebuchetMS" w:cs="TrebuchetMS"/>
          <w:b/>
          <w:bCs/>
          <w:color w:val="444444"/>
          <w:sz w:val="44"/>
          <w:szCs w:val="44"/>
          <w:lang w:val="en-US" w:bidi="fr-FR"/>
        </w:rPr>
      </w:pPr>
      <w:r>
        <w:rPr>
          <w:rFonts w:ascii="TrebuchetMS" w:hAnsi="TrebuchetMS" w:cs="TrebuchetMS"/>
          <w:b/>
          <w:bCs/>
          <w:color w:val="444444"/>
          <w:sz w:val="44"/>
          <w:szCs w:val="44"/>
          <w:lang w:val="en-US" w:bidi="fr-FR"/>
        </w:rPr>
        <w:t xml:space="preserve">Tables of </w:t>
      </w:r>
      <w:r w:rsidR="00BC647B" w:rsidRPr="00D479D8">
        <w:rPr>
          <w:rFonts w:ascii="TrebuchetMS" w:hAnsi="TrebuchetMS" w:cs="TrebuchetMS"/>
          <w:b/>
          <w:bCs/>
          <w:color w:val="444444"/>
          <w:sz w:val="44"/>
          <w:szCs w:val="44"/>
          <w:lang w:val="en-US" w:bidi="fr-FR"/>
        </w:rPr>
        <w:t>M</w:t>
      </w:r>
      <w:r w:rsidR="00820028" w:rsidRPr="00D479D8">
        <w:rPr>
          <w:rFonts w:ascii="TrebuchetMS" w:hAnsi="TrebuchetMS" w:cs="TrebuchetMS"/>
          <w:b/>
          <w:bCs/>
          <w:color w:val="444444"/>
          <w:sz w:val="44"/>
          <w:szCs w:val="44"/>
          <w:lang w:val="en-US" w:bidi="fr-FR"/>
        </w:rPr>
        <w:t>e</w:t>
      </w:r>
      <w:r w:rsidR="00653653" w:rsidRPr="00D479D8">
        <w:rPr>
          <w:rFonts w:ascii="TrebuchetMS" w:hAnsi="TrebuchetMS" w:cs="TrebuchetMS"/>
          <w:b/>
          <w:bCs/>
          <w:color w:val="444444"/>
          <w:sz w:val="44"/>
          <w:szCs w:val="44"/>
          <w:lang w:val="en-US" w:bidi="fr-FR"/>
        </w:rPr>
        <w:t>asure</w:t>
      </w:r>
      <w:r>
        <w:rPr>
          <w:rFonts w:ascii="TrebuchetMS" w:hAnsi="TrebuchetMS" w:cs="TrebuchetMS"/>
          <w:b/>
          <w:bCs/>
          <w:color w:val="444444"/>
          <w:sz w:val="44"/>
          <w:szCs w:val="44"/>
          <w:lang w:val="en-US" w:bidi="fr-FR"/>
        </w:rPr>
        <w:t xml:space="preserve">ment </w:t>
      </w:r>
      <w:r w:rsidR="00BC647B" w:rsidRPr="00D479D8">
        <w:rPr>
          <w:rFonts w:ascii="TrebuchetMS" w:hAnsi="TrebuchetMS" w:cs="TrebuchetMS"/>
          <w:b/>
          <w:bCs/>
          <w:color w:val="444444"/>
          <w:sz w:val="44"/>
          <w:szCs w:val="44"/>
          <w:lang w:val="en-US" w:bidi="fr-FR"/>
        </w:rPr>
        <w:t>codes</w:t>
      </w:r>
    </w:p>
    <w:p w:rsidR="00820028" w:rsidRPr="00D479D8" w:rsidRDefault="00820028" w:rsidP="00303D5B">
      <w:pPr>
        <w:widowControl w:val="0"/>
        <w:autoSpaceDE w:val="0"/>
        <w:autoSpaceDN w:val="0"/>
        <w:adjustRightInd w:val="0"/>
        <w:spacing w:line="220" w:lineRule="atLeast"/>
        <w:rPr>
          <w:rFonts w:ascii="TrebuchetMS" w:hAnsi="TrebuchetMS" w:cs="TrebuchetMS"/>
          <w:color w:val="444444"/>
          <w:sz w:val="22"/>
          <w:szCs w:val="22"/>
          <w:lang w:val="en-US" w:bidi="fr-FR"/>
        </w:rPr>
      </w:pPr>
      <w:r w:rsidRPr="00D479D8">
        <w:rPr>
          <w:rFonts w:ascii="TrebuchetMS" w:hAnsi="TrebuchetMS" w:cs="TrebuchetMS"/>
          <w:color w:val="444444"/>
          <w:sz w:val="22"/>
          <w:szCs w:val="22"/>
          <w:lang w:val="en-US" w:bidi="fr-FR"/>
        </w:rPr>
        <w:t xml:space="preserve"> </w:t>
      </w:r>
    </w:p>
    <w:p w:rsidR="00201577" w:rsidRPr="00D479D8" w:rsidRDefault="00B151EB" w:rsidP="00303D5B">
      <w:pPr>
        <w:widowControl w:val="0"/>
        <w:autoSpaceDE w:val="0"/>
        <w:autoSpaceDN w:val="0"/>
        <w:adjustRightInd w:val="0"/>
        <w:spacing w:after="260" w:line="340" w:lineRule="atLeast"/>
        <w:rPr>
          <w:rFonts w:ascii="TrebuchetMS" w:hAnsi="TrebuchetMS" w:cs="TrebuchetMS"/>
          <w:color w:val="444444"/>
          <w:sz w:val="28"/>
          <w:szCs w:val="28"/>
          <w:lang w:val="en-US" w:bidi="fr-FR"/>
        </w:rPr>
      </w:pPr>
      <w:r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D</w:t>
      </w:r>
      <w:r w:rsidR="00820028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imensions </w:t>
      </w:r>
      <w:r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are in mm. Approximate </w:t>
      </w:r>
      <w:r w:rsidR="00820028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dimensions </w:t>
      </w:r>
      <w:r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are between brack</w:t>
      </w:r>
      <w:r w:rsidR="00820028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ets</w:t>
      </w:r>
      <w:r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 or in red</w:t>
      </w:r>
      <w:r w:rsidR="00D83E4C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;</w:t>
      </w:r>
      <w:r w:rsidR="0015181D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 blue,</w:t>
      </w:r>
      <w:r w:rsidR="00820028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 </w:t>
      </w:r>
      <w:r w:rsidR="00D83E4C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If </w:t>
      </w:r>
      <w:r w:rsidR="0015181D">
        <w:rPr>
          <w:rFonts w:ascii="TrebuchetMS" w:hAnsi="TrebuchetMS" w:cs="TrebuchetMS"/>
          <w:color w:val="444444"/>
          <w:sz w:val="28"/>
          <w:szCs w:val="28"/>
          <w:lang w:val="en-US" w:bidi="fr-FR"/>
        </w:rPr>
        <w:t>calculated, for example ‘2-5’</w:t>
      </w:r>
      <w:r w:rsidR="007E00BB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.</w:t>
      </w:r>
      <w:r w:rsidR="002D0D4D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 </w:t>
      </w:r>
      <w:r w:rsidR="007E00BB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Question</w:t>
      </w:r>
      <w:r w:rsidR="00820028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 </w:t>
      </w:r>
      <w:r w:rsidR="007E00BB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mark</w:t>
      </w:r>
      <w:r w:rsidR="00303D5B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s</w:t>
      </w:r>
      <w:r w:rsidR="007E00BB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 for doubtful </w:t>
      </w:r>
      <w:r w:rsidR="00820028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informations</w:t>
      </w:r>
      <w:r w:rsidR="007E00BB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. </w:t>
      </w:r>
    </w:p>
    <w:p w:rsidR="00820028" w:rsidRPr="00CF1C23" w:rsidRDefault="00820028" w:rsidP="00303D5B">
      <w:pPr>
        <w:widowControl w:val="0"/>
        <w:autoSpaceDE w:val="0"/>
        <w:autoSpaceDN w:val="0"/>
        <w:adjustRightInd w:val="0"/>
        <w:spacing w:after="260" w:line="340" w:lineRule="atLeast"/>
        <w:rPr>
          <w:rFonts w:ascii="TrebuchetMS" w:hAnsi="TrebuchetMS" w:cs="TrebuchetMS"/>
          <w:color w:val="444444"/>
          <w:sz w:val="28"/>
          <w:szCs w:val="28"/>
          <w:lang w:val="en-US" w:bidi="fr-FR"/>
        </w:rPr>
      </w:pPr>
      <w:r w:rsidRPr="00CF1C23">
        <w:rPr>
          <w:rFonts w:ascii="TrebuchetMS" w:hAnsi="TrebuchetMS" w:cs="TrebuchetMS"/>
          <w:color w:val="444444"/>
          <w:sz w:val="28"/>
          <w:szCs w:val="28"/>
          <w:lang w:val="en-US" w:bidi="fr-FR"/>
        </w:rPr>
        <w:t>Sex: M = m</w:t>
      </w:r>
      <w:r w:rsidR="00CF1C23" w:rsidRPr="00CF1C23">
        <w:rPr>
          <w:rFonts w:ascii="TrebuchetMS" w:hAnsi="TrebuchetMS" w:cs="TrebuchetMS"/>
          <w:color w:val="444444"/>
          <w:sz w:val="28"/>
          <w:szCs w:val="28"/>
          <w:lang w:val="en-US" w:bidi="fr-FR"/>
        </w:rPr>
        <w:t>a</w:t>
      </w:r>
      <w:r w:rsidRPr="00CF1C23">
        <w:rPr>
          <w:rFonts w:ascii="TrebuchetMS" w:hAnsi="TrebuchetMS" w:cs="TrebuchetMS"/>
          <w:color w:val="444444"/>
          <w:sz w:val="28"/>
          <w:szCs w:val="28"/>
          <w:lang w:val="en-US" w:bidi="fr-FR"/>
        </w:rPr>
        <w:t>le, F = fem</w:t>
      </w:r>
      <w:r w:rsidR="00CF1C23" w:rsidRPr="00CF1C23">
        <w:rPr>
          <w:rFonts w:ascii="TrebuchetMS" w:hAnsi="TrebuchetMS" w:cs="TrebuchetMS"/>
          <w:color w:val="444444"/>
          <w:sz w:val="28"/>
          <w:szCs w:val="28"/>
          <w:lang w:val="en-US" w:bidi="fr-FR"/>
        </w:rPr>
        <w:t>a</w:t>
      </w:r>
      <w:r w:rsidRPr="00CF1C23">
        <w:rPr>
          <w:rFonts w:ascii="TrebuchetMS" w:hAnsi="TrebuchetMS" w:cs="TrebuchetMS"/>
          <w:color w:val="444444"/>
          <w:sz w:val="28"/>
          <w:szCs w:val="28"/>
          <w:lang w:val="en-US" w:bidi="fr-FR"/>
        </w:rPr>
        <w:t>le.</w:t>
      </w:r>
    </w:p>
    <w:p w:rsidR="00820028" w:rsidRPr="00D479D8" w:rsidRDefault="00820028" w:rsidP="00893C3A">
      <w:pPr>
        <w:widowControl w:val="0"/>
        <w:autoSpaceDE w:val="0"/>
        <w:autoSpaceDN w:val="0"/>
        <w:adjustRightInd w:val="0"/>
        <w:spacing w:after="260" w:line="340" w:lineRule="atLeast"/>
        <w:rPr>
          <w:rFonts w:ascii="TrebuchetMS" w:hAnsi="TrebuchetMS" w:cs="TrebuchetMS"/>
          <w:color w:val="444444"/>
          <w:sz w:val="28"/>
          <w:szCs w:val="28"/>
          <w:lang w:val="en-US" w:bidi="fr-FR"/>
        </w:rPr>
      </w:pPr>
      <w:r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Age: vvv = </w:t>
      </w:r>
      <w:r w:rsidR="00385990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very</w:t>
      </w:r>
      <w:r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 </w:t>
      </w:r>
      <w:r w:rsidR="00385990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old</w:t>
      </w:r>
      <w:r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, 1 = </w:t>
      </w:r>
      <w:r w:rsidR="00385990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old</w:t>
      </w:r>
      <w:r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, 10 = </w:t>
      </w:r>
      <w:r w:rsidR="00385990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missle aged adult</w:t>
      </w:r>
      <w:r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, 100 = </w:t>
      </w:r>
      <w:r w:rsidR="00385990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young adult</w:t>
      </w:r>
      <w:r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, 1000 = </w:t>
      </w:r>
      <w:r w:rsidR="00AD21D8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around</w:t>
      </w:r>
      <w:r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 1 </w:t>
      </w:r>
      <w:r w:rsidR="00AD21D8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year</w:t>
      </w:r>
      <w:r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, 2000 = </w:t>
      </w:r>
      <w:r w:rsidR="00AD21D8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around</w:t>
      </w:r>
      <w:r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 2 </w:t>
      </w:r>
      <w:r w:rsidR="00AD21D8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years</w:t>
      </w:r>
      <w:r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, 3000 = </w:t>
      </w:r>
      <w:r w:rsidR="00AD21D8"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around 3 years</w:t>
      </w:r>
      <w:r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>, 3900</w:t>
      </w:r>
      <w:r w:rsidR="0015181D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 = almost adult.</w:t>
      </w:r>
      <w:r w:rsidRPr="00D479D8">
        <w:rPr>
          <w:rFonts w:ascii="TrebuchetMS" w:hAnsi="TrebuchetMS" w:cs="TrebuchetMS"/>
          <w:color w:val="444444"/>
          <w:sz w:val="28"/>
          <w:szCs w:val="28"/>
          <w:lang w:val="en-US" w:bidi="fr-FR"/>
        </w:rPr>
        <w:t xml:space="preserve"> </w:t>
      </w:r>
    </w:p>
    <w:p w:rsidR="00893C3A" w:rsidRDefault="00893C3A" w:rsidP="00303D5B">
      <w:pPr>
        <w:widowControl w:val="0"/>
        <w:autoSpaceDE w:val="0"/>
        <w:autoSpaceDN w:val="0"/>
        <w:adjustRightInd w:val="0"/>
        <w:spacing w:after="260" w:line="340" w:lineRule="atLeast"/>
        <w:rPr>
          <w:rFonts w:ascii="TrebuchetMS" w:hAnsi="TrebuchetMS" w:cs="TrebuchetMS"/>
          <w:color w:val="444444"/>
          <w:sz w:val="28"/>
          <w:szCs w:val="28"/>
          <w:lang w:val="en-US" w:bidi="fr-FR"/>
        </w:rPr>
      </w:pPr>
    </w:p>
    <w:p w:rsidR="00893C3A" w:rsidRDefault="00893C3A" w:rsidP="00303D5B">
      <w:pPr>
        <w:widowControl w:val="0"/>
        <w:autoSpaceDE w:val="0"/>
        <w:autoSpaceDN w:val="0"/>
        <w:adjustRightInd w:val="0"/>
        <w:spacing w:after="260" w:line="340" w:lineRule="atLeast"/>
        <w:rPr>
          <w:rFonts w:ascii="TrebuchetMS" w:hAnsi="TrebuchetMS" w:cs="TrebuchetMS"/>
          <w:color w:val="444444"/>
          <w:sz w:val="28"/>
          <w:szCs w:val="28"/>
          <w:lang w:val="en-US" w:bidi="fr-FR"/>
        </w:rPr>
      </w:pPr>
    </w:p>
    <w:sectPr w:rsidR="00893C3A" w:rsidSect="00303D5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D8A"/>
    <w:rsid w:val="00041D8A"/>
    <w:rsid w:val="00073B6C"/>
    <w:rsid w:val="001116D4"/>
    <w:rsid w:val="0015181D"/>
    <w:rsid w:val="00201577"/>
    <w:rsid w:val="002D0D4D"/>
    <w:rsid w:val="002F1FD8"/>
    <w:rsid w:val="00303D5B"/>
    <w:rsid w:val="003103C4"/>
    <w:rsid w:val="00385990"/>
    <w:rsid w:val="003B1447"/>
    <w:rsid w:val="0046396A"/>
    <w:rsid w:val="005309B0"/>
    <w:rsid w:val="00602342"/>
    <w:rsid w:val="00627F70"/>
    <w:rsid w:val="00653653"/>
    <w:rsid w:val="007744D4"/>
    <w:rsid w:val="007803B5"/>
    <w:rsid w:val="007E00BB"/>
    <w:rsid w:val="00820028"/>
    <w:rsid w:val="00893C3A"/>
    <w:rsid w:val="009B647F"/>
    <w:rsid w:val="00AD21D8"/>
    <w:rsid w:val="00B151EB"/>
    <w:rsid w:val="00B92975"/>
    <w:rsid w:val="00BC647B"/>
    <w:rsid w:val="00CF1C23"/>
    <w:rsid w:val="00D479D8"/>
    <w:rsid w:val="00D83E4C"/>
    <w:rsid w:val="00DE10E1"/>
    <w:rsid w:val="00EE4B3B"/>
    <w:rsid w:val="00FC00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D56555D"/>
  <w15:docId w15:val="{945EA52A-89F6-D346-AE48-26FAA1DD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B3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A4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http://www</vt:lpstr>
    </vt:vector>
  </TitlesOfParts>
  <Company>Muséum national d'Histoire naturelle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Vera Eisenmann</dc:creator>
  <cp:keywords/>
  <cp:lastModifiedBy>Véra Eisenmann</cp:lastModifiedBy>
  <cp:revision>26</cp:revision>
  <dcterms:created xsi:type="dcterms:W3CDTF">2020-04-03T08:35:00Z</dcterms:created>
  <dcterms:modified xsi:type="dcterms:W3CDTF">2023-09-04T14:00:00Z</dcterms:modified>
</cp:coreProperties>
</file>